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bidiVisual/>
        <w:tblW w:w="9810" w:type="dxa"/>
        <w:tblLook w:val="04A0" w:firstRow="1" w:lastRow="0" w:firstColumn="1" w:lastColumn="0" w:noHBand="0" w:noVBand="1"/>
      </w:tblPr>
      <w:tblGrid>
        <w:gridCol w:w="9088"/>
        <w:gridCol w:w="722"/>
      </w:tblGrid>
      <w:tr w:rsidR="001937BF" w:rsidRPr="001937BF" w:rsidTr="00471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احیای قلبی ریوی پیشرفته بزرگسالان (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ALS- Advanced Life Support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)</w:t>
            </w:r>
          </w:p>
        </w:tc>
        <w:tc>
          <w:tcPr>
            <w:tcW w:w="699" w:type="dxa"/>
            <w:hideMark/>
          </w:tcPr>
          <w:p w:rsidR="001937BF" w:rsidRPr="001937BF" w:rsidRDefault="008743D7" w:rsidP="001937BF">
            <w:pPr>
              <w:bidi/>
              <w:spacing w:line="72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2</w:t>
            </w:r>
            <w:r w:rsidR="001937BF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احیای پایه قلبی ریوی بزرگسالان</w:t>
            </w:r>
          </w:p>
        </w:tc>
        <w:tc>
          <w:tcPr>
            <w:tcW w:w="699" w:type="dxa"/>
          </w:tcPr>
          <w:p w:rsidR="008743D7" w:rsidRDefault="008743D7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4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</w:t>
            </w:r>
            <w:r w:rsidR="008743D7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احیای قلبی ریوی پایه در کودکان</w:t>
            </w:r>
          </w:p>
        </w:tc>
        <w:tc>
          <w:tcPr>
            <w:tcW w:w="699" w:type="dxa"/>
            <w:hideMark/>
          </w:tcPr>
          <w:p w:rsidR="001937BF" w:rsidRPr="001937BF" w:rsidRDefault="008743D7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1</w:t>
            </w:r>
            <w:r w:rsidR="001937BF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عدد </w:t>
            </w:r>
          </w:p>
        </w:tc>
      </w:tr>
      <w:tr w:rsidR="008743D7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مانکن آموزش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Airman - Difficult airway Simulator</w:t>
            </w:r>
          </w:p>
        </w:tc>
        <w:tc>
          <w:tcPr>
            <w:tcW w:w="699" w:type="dxa"/>
          </w:tcPr>
          <w:p w:rsidR="008743D7" w:rsidRDefault="008743D7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</w:t>
            </w:r>
            <w:r w:rsidR="00FE2633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 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لوله گذاری داخل تراشه بزرگسالان</w:t>
            </w:r>
          </w:p>
        </w:tc>
        <w:tc>
          <w:tcPr>
            <w:tcW w:w="699" w:type="dxa"/>
          </w:tcPr>
          <w:p w:rsidR="008743D7" w:rsidRDefault="008743D7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3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3C194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3C194E" w:rsidRPr="001937BF" w:rsidRDefault="003C194E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لوله گذاری داخل تراشه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 نوزادان</w:t>
            </w:r>
          </w:p>
        </w:tc>
        <w:tc>
          <w:tcPr>
            <w:tcW w:w="699" w:type="dxa"/>
          </w:tcPr>
          <w:p w:rsidR="003C194E" w:rsidRDefault="003C194E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3 عدد</w:t>
            </w:r>
          </w:p>
        </w:tc>
      </w:tr>
      <w:tr w:rsidR="008743D7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احیای قلبی ریوی پیشرفته نوزادان</w:t>
            </w:r>
          </w:p>
        </w:tc>
        <w:tc>
          <w:tcPr>
            <w:tcW w:w="699" w:type="dxa"/>
          </w:tcPr>
          <w:p w:rsidR="008743D7" w:rsidRDefault="008743D7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2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  <w:lang w:bidi="fa-IR"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مانکن آموزش لوله گذاری داخل تراشه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  <w:lang w:bidi="fa-IR"/>
              </w:rPr>
              <w:t>(با نمای آناتومیک)</w:t>
            </w:r>
          </w:p>
        </w:tc>
        <w:tc>
          <w:tcPr>
            <w:tcW w:w="699" w:type="dxa"/>
          </w:tcPr>
          <w:p w:rsidR="008743D7" w:rsidRDefault="008743D7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="00FE2633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کاتتر ورید مرکزی (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CVP Line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)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 </w:t>
            </w:r>
            <w:r w:rsidR="008743D7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</w:p>
        </w:tc>
      </w:tr>
      <w:tr w:rsidR="008743D7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تزریقات وریدی و سرم تراپی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FE2633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مانکن آموزش خونگیری شریانی 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تزریقات عضلانی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4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تزریقات زیر جلدی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تزریقات داخل جلدی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3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8743D7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تزریقات وریدی در نوزاد (مدل سر)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8743D7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8743D7" w:rsidRPr="001937BF" w:rsidRDefault="00DA353E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تزریقات در نوزادان (تمام تنه)</w:t>
            </w:r>
          </w:p>
        </w:tc>
        <w:tc>
          <w:tcPr>
            <w:tcW w:w="699" w:type="dxa"/>
          </w:tcPr>
          <w:p w:rsidR="008743D7" w:rsidRDefault="00FE2633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مانکن آموزش تزریقات وریدی در نوزادان (مدل بازو)</w:t>
            </w:r>
          </w:p>
        </w:tc>
        <w:tc>
          <w:tcPr>
            <w:tcW w:w="699" w:type="dxa"/>
          </w:tcPr>
          <w:p w:rsidR="00DA353E" w:rsidRDefault="00FE2633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</w:t>
            </w:r>
            <w:r w:rsidR="00FE2633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انکن آموزش پونکسیون مایع نخاعی </w:t>
            </w:r>
            <w:r w:rsidR="00FE2633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بزرگسالان</w:t>
            </w:r>
          </w:p>
        </w:tc>
        <w:tc>
          <w:tcPr>
            <w:tcW w:w="699" w:type="dxa"/>
          </w:tcPr>
          <w:p w:rsidR="00DA353E" w:rsidRDefault="00FE2633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عدد </w:t>
            </w:r>
          </w:p>
        </w:tc>
      </w:tr>
      <w:tr w:rsidR="00FE2633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FE2633" w:rsidRPr="001937BF" w:rsidRDefault="00FE2633" w:rsidP="00FE2633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م</w:t>
            </w:r>
            <w:r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انکن آموزش پونکسیون مایع نخاعی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نوزادان</w:t>
            </w:r>
          </w:p>
        </w:tc>
        <w:tc>
          <w:tcPr>
            <w:tcW w:w="699" w:type="dxa"/>
          </w:tcPr>
          <w:p w:rsidR="00FE2633" w:rsidRDefault="00FE2633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 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lastRenderedPageBreak/>
              <w:t>مانکن آموزش تزریق داخل استخوانی (مدل نیم تنه)</w:t>
            </w:r>
          </w:p>
        </w:tc>
        <w:tc>
          <w:tcPr>
            <w:tcW w:w="699" w:type="dxa"/>
          </w:tcPr>
          <w:p w:rsidR="00DA353E" w:rsidRDefault="00FE2633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 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مانکن آموزش تزریق داخل استخوانی (مدل پا) </w:t>
            </w:r>
          </w:p>
        </w:tc>
        <w:tc>
          <w:tcPr>
            <w:tcW w:w="699" w:type="dxa"/>
          </w:tcPr>
          <w:p w:rsidR="00DA353E" w:rsidRDefault="00FE2633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مانکن آموزش کاتدان وریدی (مدل پا) </w:t>
            </w:r>
          </w:p>
        </w:tc>
        <w:tc>
          <w:tcPr>
            <w:tcW w:w="699" w:type="dxa"/>
          </w:tcPr>
          <w:p w:rsidR="00DA353E" w:rsidRDefault="00FE2633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 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مانکن آموزش بخیه زدن  </w:t>
            </w:r>
            <w:r w:rsidR="003C194E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دست و پا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3 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مانکن آموزش پانسمان و بانداژ 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 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سونداژ مثانه مردانه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  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سونداژ مثانه زنانه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مانکن آموزش سونداژ معده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شفاف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زایمان (نیم تنه)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3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زایمان (تمام تنه)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زایمان (تمام تنه اتوماتیک)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سمع صدای قلب جنین (لئوپلد)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معاینه ژنیتال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معاینه سینه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2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کنترل خونریزی بینی (اپیستاکسی)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2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معاینه گوش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معاینه ته چشم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سمع صداهای قلبی و ریوی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معاینه رکتال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lastRenderedPageBreak/>
              <w:t> مانکن آموزش معاینه پروستات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مراقبتهای پرستاری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DA353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DA353E" w:rsidRPr="001937BF" w:rsidRDefault="00DA353E" w:rsidP="00DA353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مانکن آموزش چست تیوب</w:t>
            </w:r>
          </w:p>
        </w:tc>
        <w:tc>
          <w:tcPr>
            <w:tcW w:w="699" w:type="dxa"/>
          </w:tcPr>
          <w:p w:rsidR="00DA353E" w:rsidRDefault="003C194E" w:rsidP="00DA353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1 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عدد</w:t>
            </w:r>
          </w:p>
        </w:tc>
      </w:tr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3C194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دستگاه  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</w:rPr>
              <w:t>AED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</w:t>
            </w:r>
          </w:p>
        </w:tc>
        <w:tc>
          <w:tcPr>
            <w:tcW w:w="699" w:type="dxa"/>
            <w:hideMark/>
          </w:tcPr>
          <w:p w:rsidR="001937BF" w:rsidRPr="001937BF" w:rsidRDefault="008743D7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="001937BF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عدد 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دستگاه الکتروشوک </w:t>
            </w:r>
            <w:r w:rsidR="008743D7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بای فازیک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1 عدد </w:t>
            </w:r>
          </w:p>
        </w:tc>
      </w:tr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8743D7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دستگاه الکتروشوک </w:t>
            </w:r>
            <w:r w:rsidR="008743D7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مونو فازیک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1 عدد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دستگاه نئوپاف 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1 عدد </w:t>
            </w:r>
          </w:p>
        </w:tc>
      </w:tr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3C194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دستگاه پمپ انفوزیون </w:t>
            </w:r>
          </w:p>
        </w:tc>
        <w:tc>
          <w:tcPr>
            <w:tcW w:w="699" w:type="dxa"/>
            <w:hideMark/>
          </w:tcPr>
          <w:p w:rsidR="001937BF" w:rsidRPr="001937BF" w:rsidRDefault="003C194E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="001937BF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عدد 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ترازو و میز قد سنج نوزاد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1 عدد </w:t>
            </w:r>
          </w:p>
        </w:tc>
      </w:tr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ترازو و قدسنج بزرگسال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2 عدد 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3C194E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 دستگاه ساکشن </w:t>
            </w:r>
          </w:p>
        </w:tc>
        <w:tc>
          <w:tcPr>
            <w:tcW w:w="699" w:type="dxa"/>
            <w:hideMark/>
          </w:tcPr>
          <w:p w:rsidR="001937BF" w:rsidRPr="001937BF" w:rsidRDefault="003C194E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="001937BF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عدد </w:t>
            </w:r>
          </w:p>
        </w:tc>
      </w:tr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کپسول اکسیژن 20 لیتری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2 عدد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دستگاه جت ونتیلیشن 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1 عدد </w:t>
            </w:r>
          </w:p>
        </w:tc>
      </w:tr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دستگاه نرواستیمولاتور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1 عدد 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دستگاه پالس اکسی متری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1 عدد </w:t>
            </w:r>
          </w:p>
        </w:tc>
      </w:tr>
      <w:tr w:rsidR="0047142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47142E" w:rsidRPr="001937BF" w:rsidRDefault="0047142E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دستگاه اندازه گیری فشارخون</w:t>
            </w:r>
          </w:p>
        </w:tc>
        <w:tc>
          <w:tcPr>
            <w:tcW w:w="699" w:type="dxa"/>
          </w:tcPr>
          <w:p w:rsidR="0047142E" w:rsidRPr="001937BF" w:rsidRDefault="0047142E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6 عدد</w:t>
            </w:r>
          </w:p>
        </w:tc>
      </w:tr>
      <w:tr w:rsidR="0047142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47142E" w:rsidRDefault="0047142E" w:rsidP="001937BF">
            <w:pPr>
              <w:bidi/>
              <w:spacing w:line="720" w:lineRule="auto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bookmarkStart w:id="0" w:name="_GoBack"/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دستگاه اندازه گیری فشارخون نوزادان</w:t>
            </w:r>
          </w:p>
        </w:tc>
        <w:tc>
          <w:tcPr>
            <w:tcW w:w="699" w:type="dxa"/>
          </w:tcPr>
          <w:p w:rsidR="0047142E" w:rsidRDefault="0047142E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 عدد</w:t>
            </w:r>
          </w:p>
        </w:tc>
      </w:tr>
      <w:bookmarkEnd w:id="0"/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تخت معاینه</w:t>
            </w:r>
          </w:p>
        </w:tc>
        <w:tc>
          <w:tcPr>
            <w:tcW w:w="699" w:type="dxa"/>
            <w:hideMark/>
          </w:tcPr>
          <w:p w:rsidR="001937BF" w:rsidRPr="001937BF" w:rsidRDefault="001937BF" w:rsidP="003C194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</w:t>
            </w:r>
            <w:r w:rsidR="003C194E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3</w:t>
            </w: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عدد</w:t>
            </w:r>
          </w:p>
        </w:tc>
      </w:tr>
      <w:tr w:rsidR="003C194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3C194E" w:rsidRPr="001937BF" w:rsidRDefault="003C194E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تخت احیاء</w:t>
            </w:r>
          </w:p>
        </w:tc>
        <w:tc>
          <w:tcPr>
            <w:tcW w:w="699" w:type="dxa"/>
          </w:tcPr>
          <w:p w:rsidR="003C194E" w:rsidRPr="001937BF" w:rsidRDefault="003C194E" w:rsidP="003C194E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 عدد</w:t>
            </w:r>
          </w:p>
        </w:tc>
      </w:tr>
      <w:tr w:rsidR="003C194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3C194E" w:rsidRDefault="003C194E" w:rsidP="001937BF">
            <w:pPr>
              <w:bidi/>
              <w:spacing w:line="720" w:lineRule="auto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lastRenderedPageBreak/>
              <w:t>برانکارد</w:t>
            </w:r>
          </w:p>
        </w:tc>
        <w:tc>
          <w:tcPr>
            <w:tcW w:w="699" w:type="dxa"/>
          </w:tcPr>
          <w:p w:rsidR="003C194E" w:rsidRDefault="0047142E" w:rsidP="003C194E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 عدد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تخت ژنیکولوژی</w:t>
            </w:r>
          </w:p>
        </w:tc>
        <w:tc>
          <w:tcPr>
            <w:tcW w:w="699" w:type="dxa"/>
            <w:hideMark/>
          </w:tcPr>
          <w:p w:rsidR="001937BF" w:rsidRPr="001937BF" w:rsidRDefault="003C194E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2</w:t>
            </w:r>
            <w:r w:rsidR="001937BF"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 xml:space="preserve"> عدد </w:t>
            </w:r>
          </w:p>
        </w:tc>
      </w:tr>
      <w:tr w:rsidR="001937BF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دستگاه وارمر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1 عدد </w:t>
            </w:r>
          </w:p>
        </w:tc>
      </w:tr>
      <w:tr w:rsidR="001937BF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hideMark/>
          </w:tcPr>
          <w:p w:rsidR="0047142E" w:rsidRPr="001937BF" w:rsidRDefault="0047142E" w:rsidP="0047142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مولاژ</w:t>
            </w: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 xml:space="preserve"> آناتومی قلب</w:t>
            </w:r>
          </w:p>
        </w:tc>
        <w:tc>
          <w:tcPr>
            <w:tcW w:w="699" w:type="dxa"/>
            <w:hideMark/>
          </w:tcPr>
          <w:p w:rsidR="001937BF" w:rsidRPr="001937BF" w:rsidRDefault="001937BF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 w:rsidRPr="001937BF"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  <w:t> </w:t>
            </w:r>
            <w:r w:rsidR="0047142E"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1عدد</w:t>
            </w:r>
          </w:p>
        </w:tc>
      </w:tr>
      <w:tr w:rsidR="0047142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47142E" w:rsidRDefault="0047142E" w:rsidP="0047142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مولاژ آناتومی مغز</w:t>
            </w:r>
          </w:p>
        </w:tc>
        <w:tc>
          <w:tcPr>
            <w:tcW w:w="699" w:type="dxa"/>
          </w:tcPr>
          <w:p w:rsidR="0047142E" w:rsidRPr="001937BF" w:rsidRDefault="0047142E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1عدد</w:t>
            </w:r>
          </w:p>
        </w:tc>
      </w:tr>
      <w:tr w:rsidR="0047142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47142E" w:rsidRDefault="0047142E" w:rsidP="0047142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مولاژ آناتومی چشم</w:t>
            </w:r>
          </w:p>
        </w:tc>
        <w:tc>
          <w:tcPr>
            <w:tcW w:w="699" w:type="dxa"/>
          </w:tcPr>
          <w:p w:rsidR="0047142E" w:rsidRPr="001937BF" w:rsidRDefault="0047142E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1عدد</w:t>
            </w:r>
          </w:p>
        </w:tc>
      </w:tr>
      <w:tr w:rsidR="0047142E" w:rsidRPr="001937BF" w:rsidTr="00471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47142E" w:rsidRDefault="0047142E" w:rsidP="0047142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مولاژ آناتومی تنه</w:t>
            </w:r>
          </w:p>
        </w:tc>
        <w:tc>
          <w:tcPr>
            <w:tcW w:w="699" w:type="dxa"/>
          </w:tcPr>
          <w:p w:rsidR="0047142E" w:rsidRPr="001937BF" w:rsidRDefault="0047142E" w:rsidP="001937BF">
            <w:pPr>
              <w:bidi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1عدد</w:t>
            </w:r>
          </w:p>
        </w:tc>
      </w:tr>
      <w:tr w:rsidR="0047142E" w:rsidRPr="001937BF" w:rsidTr="0047142E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</w:tcPr>
          <w:p w:rsidR="0047142E" w:rsidRDefault="0047142E" w:rsidP="0047142E">
            <w:pPr>
              <w:bidi/>
              <w:spacing w:line="720" w:lineRule="auto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مولاژ آناتومی رحم</w:t>
            </w:r>
          </w:p>
        </w:tc>
        <w:tc>
          <w:tcPr>
            <w:tcW w:w="699" w:type="dxa"/>
          </w:tcPr>
          <w:p w:rsidR="0047142E" w:rsidRPr="001937BF" w:rsidRDefault="0047142E" w:rsidP="001937BF">
            <w:pPr>
              <w:bidi/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206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color w:val="002060"/>
                <w:sz w:val="18"/>
                <w:szCs w:val="18"/>
                <w:rtl/>
              </w:rPr>
              <w:t>1عدد</w:t>
            </w:r>
          </w:p>
        </w:tc>
      </w:tr>
    </w:tbl>
    <w:p w:rsidR="005E6CFC" w:rsidRDefault="005E6CFC" w:rsidP="001937BF">
      <w:pPr>
        <w:bidi/>
      </w:pPr>
    </w:p>
    <w:sectPr w:rsidR="005E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BF"/>
    <w:rsid w:val="001937BF"/>
    <w:rsid w:val="003C194E"/>
    <w:rsid w:val="0047142E"/>
    <w:rsid w:val="005E6CFC"/>
    <w:rsid w:val="008743D7"/>
    <w:rsid w:val="00DA353E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90CD-20ED-4CF5-A85A-6D0B9AF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47142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2016-05-23T15:01:00Z</dcterms:created>
  <dcterms:modified xsi:type="dcterms:W3CDTF">2016-05-23T16:01:00Z</dcterms:modified>
</cp:coreProperties>
</file>